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438" w:rsidRDefault="0087443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296025" cy="9134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33" cy="91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38" w:rsidRDefault="0087443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74438" w:rsidRDefault="0087443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74438" w:rsidRDefault="00DA68C0" w:rsidP="0087443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DA68C0">
        <w:rPr>
          <w:rFonts w:hAnsi="Times New Roman" w:cs="Times New Roman"/>
          <w:color w:val="000000"/>
          <w:sz w:val="24"/>
          <w:szCs w:val="24"/>
          <w:lang w:val="ru-RU"/>
        </w:rPr>
        <w:t>УТВЕРЖДЕНО</w:t>
      </w:r>
    </w:p>
    <w:p w:rsidR="00525044" w:rsidRPr="00DA68C0" w:rsidRDefault="00091960" w:rsidP="0087443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директор МОУ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Котелинская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</w:t>
      </w:r>
      <w:r w:rsidR="00DA68C0" w:rsidRPr="00DA68C0">
        <w:rPr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_________/Н. А.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Ахмедзянова</w:t>
      </w:r>
      <w:proofErr w:type="spellEnd"/>
      <w:r w:rsidR="00DA68C0" w:rsidRPr="00DA68C0">
        <w:rPr>
          <w:lang w:val="ru-RU"/>
        </w:rPr>
        <w:br/>
      </w:r>
      <w:bookmarkStart w:id="0" w:name="_GoBack"/>
      <w:bookmarkEnd w:id="0"/>
      <w:r w:rsidR="00DA68C0" w:rsidRPr="00DA68C0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DA68C0">
        <w:rPr>
          <w:rFonts w:hAnsi="Times New Roman" w:cs="Times New Roman"/>
          <w:color w:val="000000"/>
          <w:sz w:val="24"/>
          <w:szCs w:val="24"/>
          <w:lang w:val="ru-RU"/>
        </w:rPr>
        <w:t xml:space="preserve"> 13.01.2025</w:t>
      </w:r>
      <w:r w:rsidR="00DA68C0" w:rsidRPr="00DA68C0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 w:rsidR="00DA68C0">
        <w:rPr>
          <w:rFonts w:hAnsi="Times New Roman" w:cs="Times New Roman"/>
          <w:color w:val="000000"/>
          <w:sz w:val="24"/>
          <w:szCs w:val="24"/>
          <w:lang w:val="ru-RU"/>
        </w:rPr>
        <w:t xml:space="preserve"> 65.4</w:t>
      </w:r>
    </w:p>
    <w:p w:rsidR="00525044" w:rsidRPr="00DA68C0" w:rsidRDefault="00DA68C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A68C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</w:t>
      </w:r>
      <w:r w:rsidRPr="00DA68C0">
        <w:rPr>
          <w:lang w:val="ru-RU"/>
        </w:rPr>
        <w:br/>
      </w:r>
      <w:r w:rsidRPr="00DA68C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функционирования внутренней системы оценки</w:t>
      </w:r>
      <w:r w:rsidRPr="00DA68C0">
        <w:rPr>
          <w:lang w:val="ru-RU"/>
        </w:rPr>
        <w:br/>
      </w:r>
      <w:r w:rsidRPr="00DA68C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образования (ВСОКО) на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полугодие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A68C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2024/25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</w:t>
      </w:r>
      <w:r w:rsidRPr="00DA68C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год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27"/>
        <w:gridCol w:w="2950"/>
        <w:gridCol w:w="2486"/>
        <w:gridCol w:w="82"/>
        <w:gridCol w:w="1812"/>
      </w:tblGrid>
      <w:tr w:rsidR="00525044" w:rsidTr="00DA68C0"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044" w:rsidRDefault="00DA68C0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044" w:rsidRDefault="00DA68C0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044" w:rsidRDefault="00DA68C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Планируемые результаты деятельности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044" w:rsidRDefault="00DA68C0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25044" w:rsidTr="00DA68C0">
        <w:tc>
          <w:tcPr>
            <w:tcW w:w="90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ЯНВАРЬ</w:t>
            </w:r>
          </w:p>
        </w:tc>
      </w:tr>
      <w:tr w:rsidR="00525044" w:rsidRPr="00DA68C0" w:rsidTr="00DA68C0"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  <w:p w:rsidR="00525044" w:rsidRDefault="0052504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064D76" w:rsidRDefault="00DA68C0" w:rsidP="00064D76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4D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выполнение мероприятий плана контроля подготовки к</w:t>
            </w:r>
            <w:r w:rsidRPr="00064D76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4D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в</w:t>
            </w:r>
            <w:r w:rsidRPr="00064D76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4D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декабре–январе;</w:t>
            </w:r>
          </w:p>
          <w:p w:rsidR="00525044" w:rsidRPr="00DA68C0" w:rsidRDefault="00DA68C0" w:rsidP="00064D76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роконтролировать, как педагоги готовят выпускников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новым КИМ</w:t>
            </w:r>
          </w:p>
        </w:tc>
        <w:tc>
          <w:tcPr>
            <w:tcW w:w="2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мероприятий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декабре–январе проходил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планом.</w:t>
            </w:r>
          </w:p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используют новые КИМ ГИА для подготовки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экзаменам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 w:rsidP="00DA68C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функциональной грамотности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первом полугодии</w:t>
            </w:r>
          </w:p>
        </w:tc>
        <w:tc>
          <w:tcPr>
            <w:tcW w:w="2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функциональной грамотности первого полугодия 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опросы, анкетирование, чтобы оценить долю родителей, удовлетворенных качеством образовательных результатов обучающихся.</w:t>
            </w:r>
          </w:p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Ознакомить педагогов, образовательная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деятельность которых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удовлетворяет родителей,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результатом анализа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коррекции организации образовательного процесса</w:t>
            </w:r>
          </w:p>
        </w:tc>
        <w:tc>
          <w:tcPr>
            <w:tcW w:w="2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Большинство родителей удовлетворено качеством образовательных результатов обучающихся, педагоги, образовательная деятельность которых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удовлетворяет родителей, ознакомлены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результатом анализа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коррекции организации образовательного процесса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</w:t>
            </w:r>
          </w:p>
        </w:tc>
      </w:tr>
      <w:tr w:rsidR="00525044" w:rsidRPr="00DA68C0" w:rsidTr="00DA68C0"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Качество содержания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образовательной деятельности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 w:rsidP="00064D76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помощью анкетирования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опросов степень удовлетворенности обучающихся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качеством преподавания предметов,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которым обучающиеся показали низкие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промежуточной аттестации;</w:t>
            </w:r>
          </w:p>
          <w:p w:rsidR="00525044" w:rsidRPr="00DA68C0" w:rsidRDefault="00DA68C0" w:rsidP="00064D76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педагогов, качество преподавания которых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удовлетворяет родителей,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результатом анализа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коррекции качества преподавания предметов</w:t>
            </w:r>
          </w:p>
        </w:tc>
        <w:tc>
          <w:tcPr>
            <w:tcW w:w="2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Большинство родителей удовлетворено качеством преподавания предметов, педагоги, качество преподавания которых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удовлетворяет родителей, ознакомлены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результатом анализа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коррекции качества преподавания предметов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 w:rsidP="00064D76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степень удовлетворенности обучающихся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внеурочной деятельностью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помощью анализа опросов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анкетирования;</w:t>
            </w:r>
          </w:p>
          <w:p w:rsidR="00525044" w:rsidRPr="00DA68C0" w:rsidRDefault="00DA68C0" w:rsidP="00064D76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педагогов, внеурочная деятельность которых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удовлетворяет родителей,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результатом анализа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коррекции внеурочной деятельности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втором полугодии</w:t>
            </w:r>
          </w:p>
        </w:tc>
        <w:tc>
          <w:tcPr>
            <w:tcW w:w="2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Большинство обучающихся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удовлетворено внеурочной деятельностью, педагоги, внеурочная деятельность которых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удовлетворяет родителей, ознакомлены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результатом анализа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коррекции внеурочной деятельности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втором полугодии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степень удовлетворенности обучающихся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услугами дополнительного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помощью анализа опросов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анкетирования;</w:t>
            </w:r>
          </w:p>
          <w:p w:rsidR="00525044" w:rsidRPr="00DA68C0" w:rsidRDefault="00DA68C0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 дополнительного образования, деятельность которых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удовлетворяет обучающихся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результатом анализа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коррекции дополнительного образования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втором полугодии</w:t>
            </w:r>
          </w:p>
        </w:tc>
        <w:tc>
          <w:tcPr>
            <w:tcW w:w="2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Большинство обучающихся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родителей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удовлетворено услугами дополнительного образования, педагоги дополнительного образования, деятельность которых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удовлетворяет родителей, ознакомлены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результатом анализа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коррекции дополнительного образования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втором полугодии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Классные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Директор</w:t>
            </w:r>
          </w:p>
        </w:tc>
      </w:tr>
      <w:tr w:rsidR="00525044" w:rsidRPr="00DA68C0" w:rsidTr="00DA68C0"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Качество условий, обеспечивающих образовательную деятельность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готовность школы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началу второго учебного полугодия, проконтролировать выполнение требований охраны труда, соблюдение техники безопасности, пожарной безопасности, антитеррористической защищенности объекта, санитарно-гигиенических требований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образовательного процесса</w:t>
            </w:r>
          </w:p>
        </w:tc>
        <w:tc>
          <w:tcPr>
            <w:tcW w:w="2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091960" w:rsidRDefault="00DA68C0" w:rsidP="00064D76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проходит образовательная деятельность, соответствуют требованиям охраны труда, техники безопасности, пожарной безопасности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антитеррористической защищенности объекта, санитарным нормам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 w:rsidP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педагог организатор ОБЗР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организацию специальных образовательных условий для обучающихся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том числе для проведения внеурочных занятий «Разговоры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важном»</w:t>
            </w:r>
          </w:p>
        </w:tc>
        <w:tc>
          <w:tcPr>
            <w:tcW w:w="2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специальных образовательных условий потребностям обучающихся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ФАОП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 w:rsidP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874438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школьного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интернет-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соединения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списки разрешенных для доступа сайтов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 компьютерах, провести диагностику безопасности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качества информационно-образовательной среды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ИКТ-ресурсов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школы. Обеспечить информационную безопасность школьников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них цифровую грамотность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 ФОП ООО и ФОП СОО,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также Концепцией информационной безопасности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</w:p>
        </w:tc>
        <w:tc>
          <w:tcPr>
            <w:tcW w:w="2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Обеспечены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безопасность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качество школьного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интернет-соединения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ИКТ-ресурсов. Продолжается работа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обеспечению информационной безопасности школьников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них цифровой грамотности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Директор,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ответственный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информационную безопасность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что на школьном сайте размещена информация в соответствии с требованиями Порядка ГИА-9, Порядка ГИА-11</w:t>
            </w:r>
          </w:p>
        </w:tc>
        <w:tc>
          <w:tcPr>
            <w:tcW w:w="2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официальном сайте школы размещена информация в соответствии с Порядком ГИА-9, Порядком ГИА-11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874438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что на школьном сайте размещена информация в соответствии с требованиями Порядка приема в школу</w:t>
            </w:r>
          </w:p>
        </w:tc>
        <w:tc>
          <w:tcPr>
            <w:tcW w:w="2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официальном сайте школы размещена информация в соответствии с Порядком приема в школу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ведение сайта</w:t>
            </w:r>
          </w:p>
        </w:tc>
      </w:tr>
      <w:tr w:rsidR="00525044" w:rsidRPr="00874438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состояние системы обеспечения информационной безопасности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при организации доступа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сети Интернет</w:t>
            </w:r>
          </w:p>
        </w:tc>
        <w:tc>
          <w:tcPr>
            <w:tcW w:w="2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обеспечен безопасный доступ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сети Интернет для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25044" w:rsidRDefault="00DA68C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контентной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фильтрации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функционирует</w:t>
            </w:r>
            <w:proofErr w:type="spellEnd"/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информационную безопасность</w:t>
            </w:r>
          </w:p>
        </w:tc>
      </w:tr>
      <w:tr w:rsidR="00525044" w:rsidTr="00DA68C0">
        <w:tc>
          <w:tcPr>
            <w:tcW w:w="90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ФЕВРАЛЬ</w:t>
            </w:r>
          </w:p>
        </w:tc>
      </w:tr>
      <w:tr w:rsidR="00525044" w:rsidTr="00DA68C0"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уровень образовательных результатов по учебным предметам, по которым пройдут ВПР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Уровень образовательных результатов учеников по предметам ВПР соответствует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требованиям ФГОС и ФОП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CE548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выполнение мероприятий плана-графика мониторинга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декабре–феврале, подвести промежуточные итоги мониторинга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План-график мониторинга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реализован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декабре–феврале, промежуточные итоги мониторинга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отражены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аналитических справках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уровням образования: НОО, ООО и СОО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CE548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функциональной грамотности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январе–феврале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января–февраля плана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функциональной грамотности 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CE548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проведение письменной работы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межпредметной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основе для проверки читательской грамотности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064D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6- ом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64D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064D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6-ом классе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проведена письменная работа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межпредметной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основе для проверки читательской грамотности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064D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6-ом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64D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CE548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физики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информатики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уровне ООО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целью контроля реализации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профориентационного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минимума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физики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информатики включают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 уроков элементы значимости учебного предмета для профессиональной деятельности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CE548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содержания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организации образовательной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Проконтролировать, как педагоги выполняют требования ФГОС и ФОП на уроках учебных предметов, по которым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пройдут ВПР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Учителя проводят уроки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требованиями ФГОС и ФОП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CE548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выполняют требования ФГОС и ФОП на уроках учебного предмета «Труд (технология)»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проводят уроки труда (технологии) в соответствии с требованиями ФГОС и ФОП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CE548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выполняют требования ФГОС и ФОП на уроках ОБЗР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проводят уроки ОБЗР в соответствии с требованиями ФГОС и ФОП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CE548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педагогического коллектива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одаренными обучающимися, реализацию программы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одаренными детьми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декабрь–февраль, проведение мероприятий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 учеников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олимпиадам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конкурсам согласно графику</w:t>
            </w:r>
            <w:proofErr w:type="gramEnd"/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работы педагогов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одаренными детьми реализована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декабрь–февраль, подготовка одаренных обучающихся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олимпиадам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конкурсам проходит согласно графику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CE5482" w:rsidP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DA68C0"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выполнение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 плана мониторинга качества преподавания учебных предметов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декабре–феврале, подвести промежуточные итоги мониторинга качества преподавания учебных предметов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Мероприятия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 мониторинга качества преподавания учебных предметов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декабрь–февраль 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объеме, промежуточные итоги мониторинга качества преподавания учебных предметов отражены в аналитических справках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проведения мероприятий плана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Проверить, что на школьном сайте размещена информация в соответствии с требованиями Порядка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ГИА-9, Порядка ГИА-11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На официальном сайте школы размещена информация в соответствии с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Порядком ГИА-9, Порядком ГИА-11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прохождения аттестации педагогов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графику.</w:t>
            </w:r>
          </w:p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аттестации педагогов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высшей квалификационной категорией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квалификационные категории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«учитель-методист»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«учитель-наставник»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Аттестация педагогов –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планом-графиком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дорожной карты перехода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новые ФГОС НОО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2021–2025 годы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внедрению новых стандартов проходят в соответствии с дорожной картой перехода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новые ФГОС НОО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proofErr w:type="gramEnd"/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874438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мониторинга здоровья обучающихся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декабре–феврале, подвести промежуточные итоги мониторинга здоровья обучающихся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Мероприятия плана мониторинга здоровья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декабрь–февраль 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объеме, промежуточные итоги мониторинга здоровья обучающихся отражены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аналитической справке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2C7BBB" w:rsidP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DA68C0"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классные руководители, педагоги физической </w:t>
            </w:r>
            <w:r w:rsidR="00064D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анкетирование родителей обучающихся, чтобы оценить качество работы педагогического коллектива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Анкетирование выявило высокий уровень качества работы педагогического коллектива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родителями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2C7BBB" w:rsidRDefault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– организатор, классные руководители</w:t>
            </w:r>
          </w:p>
        </w:tc>
      </w:tr>
      <w:tr w:rsidR="00525044" w:rsidTr="00DA68C0">
        <w:tc>
          <w:tcPr>
            <w:tcW w:w="90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МАРТ</w:t>
            </w:r>
          </w:p>
        </w:tc>
      </w:tr>
      <w:tr w:rsidR="00525044" w:rsidTr="00DA68C0"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Качество образовательных результатов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 уровень образовательных результатов по учебным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предметам, по которым ВПР пройдут впервые:</w:t>
            </w:r>
          </w:p>
          <w:p w:rsidR="00525044" w:rsidRPr="00DA68C0" w:rsidRDefault="00DA68C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литература в</w:t>
            </w:r>
            <w:r w:rsidR="002C7B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6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–8-х </w:t>
            </w:r>
          </w:p>
          <w:p w:rsidR="00525044" w:rsidRDefault="00DA68C0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7–8-х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классах</w:t>
            </w:r>
            <w:proofErr w:type="spellEnd"/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Уровень образовательных результатов учеников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предметам, по которым ВПР проводят впервые, ВПР соответствует требованиям ФГОС и ФОП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плана-графика мониторинга предметных результатов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3-й четверти, подвести промежуточные итоги мониторинга предметных результатов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плана-графика мониторинга предметных результатов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3-ю четверть 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объеме, промежуточные итоги мониторинга предметных результатов отражены в аналитической справке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функциональной грамотности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феврале–марте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февраля–марта плана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функциональной грамотности 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проведение практических работ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сочетании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письменной компьютеризованной частью для проверки цифровой грамотности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7-х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10-х классах проведены практические работы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сочетании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письменной компьютеризованной частью для проверки цифровой грамотности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что учителя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уроках, внеурочных занятиях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занятиях дополнительного образования обучают детей навыкам ответственного поведения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цифровой среде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ходе посещения уроков, внеурочных занятий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занятий дополнительного образования установлено, что учителя выполняют Концепцию информационной безопасности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обучают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навыкам ответственного поведения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цифровой среде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2C7BB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опросы, анкетирование, чтобы оценить долю родителей, удовлетворенных качеством образовательных результатов обучающихся.</w:t>
            </w:r>
          </w:p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педагогов, образовательная деятельность которых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удовлетворяет родителей,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результатом анализа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коррекции организации образовательного процесса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Большинство родителей удовлетворено качеством образовательных результатов обучающихся, педагоги, образовательная деятельность которых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удовлетворяет родителей, ознакомлены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результатом анализа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коррекции организации образовательного процесса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DA68C0" w:rsidTr="00DA68C0"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содержания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образовательной деятельности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педагогического коллектива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 риска,</w:t>
            </w:r>
          </w:p>
          <w:p w:rsidR="00525044" w:rsidRDefault="00DA68C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неуспевающими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низкомотивированными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spellEnd"/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регулярно проводят мероприятия, направленные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успеваемости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мотивации обучающихся, мероприятия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профилактике нарушений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пропусков занятий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 риска, неуспевающими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учебных предметов, курсов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3-й четверти, соответствие проведенных занятий планированию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учебных предметов, курсов 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3-й четверти, занятия проходили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планированием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воспитания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3-й четверти, соответствие проведенных мероприятий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 календарным планам воспитательной работы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воспитания 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3-й четверти, мероприятия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 проходили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календарными планами воспитательной работы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курсов внеурочной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3-й четверти, соответствие проведенных внеурочных мероприятий планам внеурочной деятельности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курсов внеурочной деятельности 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3-й четверти, мероприятия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внеурочной деятельности проходили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планами внеурочной деятельности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дополнительных общеразвивающих программ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3-й четверти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Дополнительные общеразвивающие программы 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3-й четверти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Проверить, что школьный сайт соответствует требованиям приказа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Рособрнадзора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04.08.2023 № 1493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Официальный сайт школы соответствует требованиям приказа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Рособрнадзора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04.08.2023 № 1493.</w:t>
            </w:r>
          </w:p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сайте размещены все необходимые документы. Текстовые и табличные материалы можно скачать и сохранить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что на школьном сайте размещена информация в соответствии с требованиями Порядка приема в школу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 официальном сайте школы размещена информация в соответствии с Порядком приема в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школу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прием</w:t>
            </w:r>
            <w:proofErr w:type="spellEnd"/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качество психолого-педагогического сопровождения образовательного процесса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3-й четверти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итогам контроля оформлен аналитический отчет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что мероприятия, которые проводил </w:t>
            </w:r>
            <w:r w:rsidR="00566E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566EB4"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  <w:r w:rsidR="00566E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организатор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3-й четверти, проходили согласно плану работы социального педагога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66EB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DA68C0"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организатор</w:t>
            </w:r>
            <w:r w:rsidR="00DA68C0"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проводил мероприятия в</w:t>
            </w:r>
            <w:r w:rsidR="00DA68C0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DA68C0"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3-й четверти в</w:t>
            </w:r>
            <w:r w:rsidR="00DA68C0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DA68C0"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 w:rsidR="00DA68C0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DA68C0"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функционирует система наставничества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 «Учитель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учитель», скорректировать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 при необходимости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 наставничества скорректирована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проверки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анкетирования, опросов обучающихся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 качества взаимодействия семьи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семьи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 скорректировано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итогам анализа результатов анкетирования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 w:rsidP="002C7BBB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90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АПРЕЛЬ</w:t>
            </w:r>
          </w:p>
        </w:tc>
      </w:tr>
      <w:tr w:rsidR="00525044" w:rsidRPr="00DA68C0" w:rsidTr="00DA68C0">
        <w:trPr>
          <w:trHeight w:val="835"/>
        </w:trPr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выполнение мероприятий плана контроля подготовки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феврале–апреле, определить уровень готовности обучающихся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мероприятий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феврале–апреле проходил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планом, уровень готовности обучающихся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аналитических справках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параллелям 9-</w:t>
            </w:r>
            <w:r w:rsidR="00064D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11-</w:t>
            </w:r>
            <w:r w:rsidR="00064D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DA68C0" w:rsidTr="00DA68C0">
        <w:trPr>
          <w:trHeight w:val="835"/>
        </w:trPr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выполнение мероприятий плана-графика мониторинга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марте–апреле, подвести итоги мониторинга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План-график мониторинга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реализован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марте–апреле, итоги мониторинга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отражены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справках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уровням образования: НОО, ООО и СОО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DA68C0" w:rsidTr="00DA68C0">
        <w:trPr>
          <w:trHeight w:val="835"/>
        </w:trPr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личностных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личностных результатов организован согласно приказу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мониторинге личностных результатов учеников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 w:rsidP="002C7BBB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классные руководители</w:t>
            </w:r>
          </w:p>
        </w:tc>
      </w:tr>
      <w:tr w:rsidR="00525044" w:rsidTr="00DA68C0"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содержания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образовательной деятельности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реализацию ФРП учебного предмета «Труд (технология)» в части теоретического и практического материала, включения темы «Мир профессий», организации проектной деятельности на уровне ООО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выдают весь объем теоретического материала по программе, включают тему «Мир профессий» в каждом модуле, итогом освоения каждого модуля на уровне ООО является учебный проект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помощью анкетирования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опросов степень удовлетворенности обучающихся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качеством преподавания предметов,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которым обучающиеся показали низкие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промежуточной аттестации.</w:t>
            </w:r>
          </w:p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педагогов, качество преподавания которых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удовлетворяет родителей,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результатом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анализа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коррекции качества преподавания предметов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Большинство родителей удовлетворено качеством преподавания предметов, педагоги, качество преподавания которых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удовлетворяет родителей, ознакомлены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результатом анализа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целью коррекции качества преподавания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предметов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</w:t>
            </w:r>
            <w:r w:rsidR="00DA68C0"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лассные руководители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степень удовлетворенности обучающихся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внеурочной деятельностью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помощью анализа опросов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анкетирования, использовать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при составлении проекта плана внеурочной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следующий учебный год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 удовлетворены внеурочной деятельностью, составлен проект плана внеурочной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следующий учебный год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запросов родителей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 w:rsidP="002C7BBB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степень удовлетворенности обучающихся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услугами дополнительного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помощью анализа опросов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анкетирования, использовать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при планировании дополнительного образования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следующий учебный год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 удовлетворены услугами дополнительного образования, результаты анализа учтены при планировании дополнительного образования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следующий учебный год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 w:rsidP="002C7BBB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525044" w:rsidTr="00DA68C0"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размещение на сайте отчета о проведении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самообследования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 2024 год в соответствии с требованиями Федерального закона от 29.12.2012 № 273-ФЗ, Порядка проведения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самообследования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образовательной организацией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 официальном сайте школы размещен отчет о проведении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самообследования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 2024 год в соответствии с требованиями Федерального закона от 29.12.2012 № 273-ФЗ, Порядка проведения 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самообследования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образовательной организацией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Оценить качество деятельности рабочей группы, созданной для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внедрения новых ФГОС НОО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2021–2025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годы, подвести итоги работы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Подведены итоги деятельности рабочей группы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внедрению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новых стандартов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</w:t>
            </w:r>
          </w:p>
        </w:tc>
      </w:tr>
      <w:tr w:rsidR="00525044" w:rsidTr="00DA68C0">
        <w:tc>
          <w:tcPr>
            <w:tcW w:w="90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lastRenderedPageBreak/>
              <w:t>МАЙ</w:t>
            </w:r>
          </w:p>
        </w:tc>
      </w:tr>
      <w:tr w:rsidR="00525044" w:rsidTr="00DA68C0"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плана-графика мониторинга предметных результатов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4-й четверти, зафиксировать результаты мониторинга предметных результатов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плана-графика мониторинга предметных результатов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4-ю четверть 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объеме, результаты мониторинга предметных результатов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зафиксированы в аналитической справке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ВПР. По итогам анализа сделать выводы о качестве образования и объективности оценивания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Результаты ВПР проанализированы. По итогам анализа сделаны выводы о качестве образования и объективности оценивания.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ВПР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зафиксированы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аналитической справке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функциональной грамотности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функциональной грамотности реализован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2C7BB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874438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2C7BBB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опросы, анкетирование, чтобы оценить долю родителей, удовлетворенных качеством образовательных результатов обучающихся.</w:t>
            </w:r>
          </w:p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Ознакомить педагогов, образовательная деятельность которых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удовлетворяет родителей,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результатом анализа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коррекции организации образовательного процесса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Большинство родителей удовлетворено качеством образовательных результатов обучающихся, педагоги,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образовательная деятельность которых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удовлетворяет родителей, ознакомлены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результатом анализа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коррекции организации образовательного процесса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064D76" w:rsidRDefault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</w:t>
            </w:r>
            <w:r w:rsidR="00064D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064D76" w:rsidRPr="00064D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- организатор, классные руководители</w:t>
            </w:r>
          </w:p>
        </w:tc>
      </w:tr>
      <w:tr w:rsidR="00525044" w:rsidRPr="00DA68C0" w:rsidTr="00DA68C0"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Качество содержания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образовательной деятельности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работы педагогического коллектива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 риска, неуспевающими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работы педагогического коллектива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 риска, неуспевающими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отражен в аналитической справке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2C7BBB" w:rsidP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874438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реализацию программы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одаренными детьми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год, проведение мероприятий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 учеников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олимпиадам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конкурсам согласно графику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работы педагогов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одаренными детьми реализована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год, подготовка одаренных обучающихся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олимпиадам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конкурсам проходила согласно графику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2C7BBB" w:rsidP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="00DA68C0"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иректор, педагог</w:t>
            </w:r>
            <w:r w:rsidR="00064D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A68C0"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организатор</w:t>
            </w:r>
            <w:r w:rsidR="00DA68C0"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525044" w:rsidRPr="002C7BBB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учебных предметов, курсов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4-й четверти, соответствие проведенных занятий планированию, подвести итоги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учебных предметов, курсов 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4-й четверти, занятия проходили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планированием, подведение итогов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отражено в аналитической справке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2C7BBB" w:rsidRDefault="002C7BBB" w:rsidP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2C7BBB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2C7BBB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воспитания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4-й четверти, соответствие проведенных мероприятий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 календарным планам воспитательной работы, подвести итоги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воспитания 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4-й четверти, мероприятия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 проходили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календарными планами воспитательной работы, подведение итогов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отражено в аналитической справке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2C7BBB" w:rsidRDefault="002C7BBB" w:rsidP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2C7BBB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2C7BBB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курсов внеурочной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4-й четверти, соответствие проведенных внеурочных мероприятий планам внеурочной деятельности, подвести итоги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курсов внеурочной деятельности 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4-й четверти, мероприятия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внеурочной деятельности проходили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планами внеурочной деятельности, подведение итогов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отражено в аналитической справке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2C7BBB" w:rsidRDefault="002C7BBB" w:rsidP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2C7BBB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2C7BBB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дополнительных общеразвивающих программ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4-й четверти, подвести итоги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Дополнительные общеразвивающие программы 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4-й четверти, подведение итогов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отражено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аналитической справке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2C7BBB" w:rsidRDefault="002C7BBB" w:rsidP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2C7BBB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выполнение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 плана мониторинга качества преподавания учебных предметов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марте–мае, подвести итоги мониторинга качества преподавания учебных предметов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Мероприятия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 мониторинга качества преподавания учебных предметов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март–май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объеме, итоги мониторинга качества преподавания учебных предметов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отражены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аналитической справке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2C7BBB" w:rsidP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Директор, педагог - организатор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мониторинга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 внеурочных занятий «Разговоры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важном»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втором полугодии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внеурочной деятельности «Разговоры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важном» реализована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втором полугодии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</w:t>
            </w:r>
            <w:proofErr w:type="gramEnd"/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2C7BBB" w:rsidP="002C7BB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классные руководители</w:t>
            </w:r>
          </w:p>
        </w:tc>
      </w:tr>
      <w:tr w:rsidR="00525044" w:rsidRPr="00DA68C0" w:rsidTr="00DA68C0"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информационное сопровождение участников образовательных отношений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 реализации ООП уровней образования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Участники образовательных отношений проинформированы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особенностях реализации ООП уровней образования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2C7BBB" w:rsidP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2C7BBB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соответствие проводимых педагогом-психологом мероприятий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втором полугодии плану работы педагога-психолога, подвести итоги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 проводил мероприятия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втором полугодии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планом работы педагога-психолога, результаты работы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отражены в статистической справке и аналитическом отчете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2C7BBB" w:rsidRDefault="002C7BBB" w:rsidP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2C7BBB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2C7BBB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мероприятия, которые проводил социальный педагог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4-й четверти, проходили согласно плану работы социального педагога, подвести итоги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 проводил мероприятия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4-й четверти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планом, результаты работы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отражены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аналитическом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отчете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2C7BBB" w:rsidRDefault="002C7BBB" w:rsidP="002C7BB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</w:t>
            </w:r>
          </w:p>
        </w:tc>
      </w:tr>
      <w:tr w:rsidR="00525044" w:rsidRPr="00874438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2C7BBB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мониторинга здоровья обучающихся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марте–мае, подвести итоги мониторинга здоровья обучающихся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Мероприятия плана мониторинга здоровья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март–май реализованы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объеме, результаты мониторинга здоровья обучающихся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отражены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аналитической справке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 w:rsidP="00DA68C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лассные руководители, педагоги физической культуры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методической работы школы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методической работы школы выполнен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 w:rsidP="00DA68C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функционирование системы наставничества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год, подвести итоги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работы системы наставничества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отражены в справке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итогам мониторинга реализации программы наставничества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Tr="00DA68C0">
        <w:tc>
          <w:tcPr>
            <w:tcW w:w="90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Default="00DA68C0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ИЮНЬ</w:t>
            </w:r>
          </w:p>
        </w:tc>
      </w:tr>
      <w:tr w:rsidR="00525044" w:rsidRPr="00DA68C0" w:rsidTr="00DA68C0"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качество реализации ООП НОО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приведенных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 НОО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 ООО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Запланированный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2024/25 объем ООП НОО 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 w:rsidP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рабочей группы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директор</w:t>
            </w:r>
          </w:p>
        </w:tc>
      </w:tr>
      <w:tr w:rsidR="00525044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качество реализации ООП СОО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обновленным</w:t>
            </w:r>
            <w:proofErr w:type="gramEnd"/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ФГОС СОО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 СОО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Запланированный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2024/25 объем ООП СОО выполнен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качество работы педагогического коллектива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родителями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год, определить направления, которые необходимо скорректировать,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следующий учебный год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Направления работы педагогического коллектива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родителями, 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которые необходимо скорректировать, определены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 w:rsidP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работу школы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год, выявить позитивную динамику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проблемы, чтобы спланировать работу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следующий учебный год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 анализ работы школы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2024/25 учебный год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525044" w:rsidRPr="00DA68C0" w:rsidTr="00DA68C0"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5250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эффективность функционирования ВСОКО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2024/25 учебный год, разработать проект плана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2025/26 учебный год, включить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него мероприятия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корректированию выявленных недочетов системы</w:t>
            </w:r>
          </w:p>
        </w:tc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эффективности функционирования ВСОКО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2024/25 учебный год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аналитической справке, разработан проект плана функционирования ВСОКО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2025/26 учебный год</w:t>
            </w:r>
          </w:p>
        </w:tc>
        <w:tc>
          <w:tcPr>
            <w:tcW w:w="1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25044" w:rsidRPr="00DA68C0" w:rsidRDefault="00DA68C0" w:rsidP="00DA68C0">
            <w:pPr>
              <w:rPr>
                <w:lang w:val="ru-RU"/>
              </w:rPr>
            </w:pPr>
            <w:r w:rsidRPr="00DA6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</w:tbl>
    <w:p w:rsidR="00DA68C0" w:rsidRPr="00DA68C0" w:rsidRDefault="00DA68C0">
      <w:pPr>
        <w:rPr>
          <w:lang w:val="ru-RU"/>
        </w:rPr>
      </w:pPr>
    </w:p>
    <w:sectPr w:rsidR="00DA68C0" w:rsidRPr="00DA68C0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15D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CD0D62"/>
    <w:multiLevelType w:val="multilevel"/>
    <w:tmpl w:val="38D4A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4948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5A24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7272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DF19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64D76"/>
    <w:rsid w:val="00091960"/>
    <w:rsid w:val="002C7BBB"/>
    <w:rsid w:val="002D33B1"/>
    <w:rsid w:val="002D3591"/>
    <w:rsid w:val="003514A0"/>
    <w:rsid w:val="004F7E17"/>
    <w:rsid w:val="00525044"/>
    <w:rsid w:val="00566EB4"/>
    <w:rsid w:val="005A05CE"/>
    <w:rsid w:val="00653AF6"/>
    <w:rsid w:val="00874438"/>
    <w:rsid w:val="00B73A5A"/>
    <w:rsid w:val="00CE5482"/>
    <w:rsid w:val="00DA68C0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DA68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196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9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DA68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196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9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20</Pages>
  <Words>3976</Words>
  <Characters>22666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User2021</cp:lastModifiedBy>
  <cp:revision>8</cp:revision>
  <cp:lastPrinted>2025-01-21T07:36:00Z</cp:lastPrinted>
  <dcterms:created xsi:type="dcterms:W3CDTF">2011-11-02T04:15:00Z</dcterms:created>
  <dcterms:modified xsi:type="dcterms:W3CDTF">2025-01-23T10:43:00Z</dcterms:modified>
</cp:coreProperties>
</file>